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13" w:rsidRPr="00994854" w:rsidRDefault="00D23313" w:rsidP="00D23313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4854">
        <w:rPr>
          <w:rFonts w:ascii="Times New Roman" w:hAnsi="Times New Roman" w:cs="Times New Roman"/>
          <w:b/>
          <w:color w:val="auto"/>
          <w:sz w:val="24"/>
          <w:szCs w:val="24"/>
        </w:rPr>
        <w:t>Протокол</w:t>
      </w:r>
    </w:p>
    <w:p w:rsidR="00D23313" w:rsidRPr="00994854" w:rsidRDefault="00D23313" w:rsidP="00D2331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948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жеребьевки по распределению </w:t>
      </w:r>
      <w:r w:rsidR="00C2253E">
        <w:rPr>
          <w:rFonts w:ascii="Times New Roman" w:hAnsi="Times New Roman" w:cs="Times New Roman"/>
          <w:b/>
          <w:color w:val="auto"/>
          <w:sz w:val="24"/>
          <w:szCs w:val="24"/>
        </w:rPr>
        <w:t>платной</w:t>
      </w:r>
      <w:r w:rsidRPr="009948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печатной площади между кандидатами в депутаты, избирательными объединениями, выдвинувшими зарегистрированные списки кандидатов в депутаты </w:t>
      </w:r>
      <w:r w:rsidR="0050035B">
        <w:rPr>
          <w:rFonts w:ascii="Times New Roman" w:hAnsi="Times New Roman" w:cs="Times New Roman"/>
          <w:b/>
          <w:color w:val="auto"/>
          <w:sz w:val="24"/>
          <w:szCs w:val="24"/>
        </w:rPr>
        <w:t>в Законодательное Собрание Пензенской области</w:t>
      </w:r>
      <w:r w:rsidRPr="009948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</w:t>
      </w:r>
      <w:r w:rsidRPr="00994854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периодическом печатном издании</w:t>
      </w:r>
    </w:p>
    <w:p w:rsidR="00D23313" w:rsidRPr="009876F2" w:rsidRDefault="00D23313" w:rsidP="00D23313">
      <w:pPr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«Бековский вестник»</w:t>
      </w:r>
    </w:p>
    <w:p w:rsidR="00D23313" w:rsidRDefault="00D23313" w:rsidP="00D23313">
      <w:pPr>
        <w:widowControl w:val="0"/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(наименование периодического печатного издания)</w:t>
      </w: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394"/>
        <w:gridCol w:w="3402"/>
        <w:gridCol w:w="3260"/>
        <w:gridCol w:w="3523"/>
      </w:tblGrid>
      <w:tr w:rsidR="00D23313" w:rsidRPr="00994854" w:rsidTr="001B24C5">
        <w:trPr>
          <w:cantSplit/>
        </w:trPr>
        <w:tc>
          <w:tcPr>
            <w:tcW w:w="454" w:type="dxa"/>
            <w:vAlign w:val="center"/>
          </w:tcPr>
          <w:p w:rsidR="00D23313" w:rsidRPr="00994854" w:rsidRDefault="00D23313" w:rsidP="00BA57F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99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99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D23313" w:rsidRPr="007367CF" w:rsidRDefault="00D23313" w:rsidP="00BA57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избирательного объединения,</w:t>
            </w:r>
          </w:p>
          <w:p w:rsidR="00D23313" w:rsidRPr="007367CF" w:rsidRDefault="00D23313" w:rsidP="00BA57F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Ф.И.О. кандидата</w:t>
            </w:r>
          </w:p>
        </w:tc>
        <w:tc>
          <w:tcPr>
            <w:tcW w:w="3402" w:type="dxa"/>
            <w:vAlign w:val="center"/>
          </w:tcPr>
          <w:p w:rsidR="00D23313" w:rsidRPr="007367CF" w:rsidRDefault="00D23313" w:rsidP="00BA57F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и номер выпуска предвыборного агитационного материала кандидата, избирательного объединения, место на полосе газеты, площадь  публикации в квадратных сантиметрах</w:t>
            </w:r>
            <w:r w:rsidRPr="007367CF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367CF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3260" w:type="dxa"/>
            <w:vAlign w:val="center"/>
          </w:tcPr>
          <w:p w:rsidR="00D23313" w:rsidRPr="007367CF" w:rsidRDefault="00D23313" w:rsidP="00BA57F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Фамилия, инициалы представителя избирательного объединения, кандидата, участвовавшего в жеребьевке (члена избирательной комиссии с правом решающего голоса)</w:t>
            </w:r>
          </w:p>
        </w:tc>
        <w:tc>
          <w:tcPr>
            <w:tcW w:w="3523" w:type="dxa"/>
            <w:vAlign w:val="center"/>
          </w:tcPr>
          <w:p w:rsidR="00D23313" w:rsidRPr="007367CF" w:rsidRDefault="00D23313" w:rsidP="00BA57FB">
            <w:pPr>
              <w:pStyle w:val="2"/>
              <w:spacing w:after="0"/>
              <w:jc w:val="center"/>
              <w:rPr>
                <w:sz w:val="24"/>
                <w:szCs w:val="24"/>
              </w:rPr>
            </w:pPr>
            <w:r w:rsidRPr="007367CF">
              <w:rPr>
                <w:sz w:val="24"/>
                <w:szCs w:val="24"/>
              </w:rPr>
              <w:t>Подпись представителя избирательного объединения, кандидата, участвовавшего в жеребьевке (члена избирательной комиссии с правом решающего голоса), и дата подписания</w:t>
            </w:r>
          </w:p>
        </w:tc>
      </w:tr>
      <w:tr w:rsidR="00D23313" w:rsidTr="001B24C5">
        <w:trPr>
          <w:cantSplit/>
        </w:trPr>
        <w:tc>
          <w:tcPr>
            <w:tcW w:w="454" w:type="dxa"/>
          </w:tcPr>
          <w:p w:rsidR="00D23313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23313" w:rsidRPr="00DD17E7" w:rsidRDefault="00D844F4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17E7">
              <w:rPr>
                <w:sz w:val="24"/>
                <w:szCs w:val="24"/>
              </w:rPr>
              <w:t>Кулагин Борис Николаевич</w:t>
            </w:r>
          </w:p>
        </w:tc>
        <w:tc>
          <w:tcPr>
            <w:tcW w:w="3402" w:type="dxa"/>
          </w:tcPr>
          <w:p w:rsidR="00D23313" w:rsidRDefault="00076B24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№32 от 25.08.2022г., стр. 5, 333 кв.см.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23313" w:rsidRDefault="00EF1038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Косов С.В.</w:t>
            </w:r>
          </w:p>
        </w:tc>
        <w:tc>
          <w:tcPr>
            <w:tcW w:w="3523" w:type="dxa"/>
          </w:tcPr>
          <w:p w:rsidR="00D23313" w:rsidRDefault="00D23313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3313" w:rsidRDefault="00D23313" w:rsidP="00D23313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Представители редакции периодического печатного издания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customMarkFollows="1" w:id="2"/>
        <w:t>**</w:t>
      </w:r>
    </w:p>
    <w:tbl>
      <w:tblPr>
        <w:tblW w:w="149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1645"/>
        <w:gridCol w:w="2352"/>
        <w:gridCol w:w="360"/>
        <w:gridCol w:w="2307"/>
        <w:gridCol w:w="168"/>
        <w:gridCol w:w="164"/>
        <w:gridCol w:w="1253"/>
        <w:gridCol w:w="35"/>
      </w:tblGrid>
      <w:tr w:rsidR="00D23313" w:rsidTr="00DD17E7">
        <w:trPr>
          <w:gridAfter w:val="1"/>
          <w:wAfter w:w="35" w:type="dxa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313" w:rsidRDefault="00D23313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23313" w:rsidRDefault="00D23313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313" w:rsidRDefault="00DD17E7" w:rsidP="00DD17E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Деменкова Н.А.</w:t>
            </w:r>
          </w:p>
        </w:tc>
        <w:tc>
          <w:tcPr>
            <w:tcW w:w="284" w:type="dxa"/>
            <w:vAlign w:val="bottom"/>
          </w:tcPr>
          <w:p w:rsidR="00D23313" w:rsidRDefault="00D23313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313" w:rsidRDefault="00DD17E7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10.08.2022 г.</w:t>
            </w:r>
          </w:p>
        </w:tc>
        <w:tc>
          <w:tcPr>
            <w:tcW w:w="1645" w:type="dxa"/>
            <w:vAlign w:val="bottom"/>
          </w:tcPr>
          <w:p w:rsidR="00D23313" w:rsidRDefault="00D23313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313" w:rsidRDefault="00D23313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23313" w:rsidRDefault="00D23313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313" w:rsidRDefault="00DD17E7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Мурашова У.А.</w:t>
            </w:r>
          </w:p>
        </w:tc>
        <w:tc>
          <w:tcPr>
            <w:tcW w:w="168" w:type="dxa"/>
            <w:vAlign w:val="bottom"/>
          </w:tcPr>
          <w:p w:rsidR="00D23313" w:rsidRDefault="00D23313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313" w:rsidRDefault="00DD17E7" w:rsidP="00DD17E7">
            <w:pPr>
              <w:spacing w:line="360" w:lineRule="auto"/>
              <w:ind w:left="-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10.08.2022 г.</w:t>
            </w:r>
          </w:p>
        </w:tc>
      </w:tr>
      <w:tr w:rsidR="00D23313" w:rsidTr="00BA57FB">
        <w:tc>
          <w:tcPr>
            <w:tcW w:w="1985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1558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1645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352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0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307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gridSpan w:val="2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gridSpan w:val="2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D23313" w:rsidRDefault="00D23313" w:rsidP="00D23313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Член избирательной комиссии </w:t>
      </w:r>
    </w:p>
    <w:p w:rsidR="00DD17E7" w:rsidRDefault="00DD17E7" w:rsidP="00D23313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Косов С.В.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10.08.2022 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D23313" w:rsidTr="00BA57FB">
        <w:tc>
          <w:tcPr>
            <w:tcW w:w="1985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1558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D23313" w:rsidRDefault="00D23313" w:rsidP="00D23313">
      <w:pPr>
        <w:widowControl w:val="0"/>
        <w:spacing w:line="240" w:lineRule="auto"/>
        <w:rPr>
          <w:rFonts w:ascii="Times New Roman" w:hAnsi="Times New Roman" w:cs="Times New Roman"/>
          <w:color w:val="auto"/>
          <w:sz w:val="20"/>
        </w:rPr>
      </w:pPr>
    </w:p>
    <w:p w:rsidR="00361666" w:rsidRDefault="00361666"/>
    <w:sectPr w:rsidR="00361666" w:rsidSect="00DD17E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AC" w:rsidRDefault="000D2BAC" w:rsidP="00D23313">
      <w:pPr>
        <w:spacing w:line="240" w:lineRule="auto"/>
      </w:pPr>
      <w:r>
        <w:separator/>
      </w:r>
    </w:p>
  </w:endnote>
  <w:endnote w:type="continuationSeparator" w:id="0">
    <w:p w:rsidR="000D2BAC" w:rsidRDefault="000D2BAC" w:rsidP="00D23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AC" w:rsidRDefault="000D2BAC" w:rsidP="00D23313">
      <w:pPr>
        <w:spacing w:line="240" w:lineRule="auto"/>
      </w:pPr>
      <w:r>
        <w:separator/>
      </w:r>
    </w:p>
  </w:footnote>
  <w:footnote w:type="continuationSeparator" w:id="0">
    <w:p w:rsidR="000D2BAC" w:rsidRDefault="000D2BAC" w:rsidP="00D23313">
      <w:pPr>
        <w:spacing w:line="240" w:lineRule="auto"/>
      </w:pPr>
      <w:r>
        <w:continuationSeparator/>
      </w:r>
    </w:p>
  </w:footnote>
  <w:footnote w:id="1">
    <w:p w:rsidR="00D23313" w:rsidRDefault="00D23313" w:rsidP="00D23313">
      <w:pPr>
        <w:pStyle w:val="a3"/>
      </w:pPr>
      <w:r w:rsidRPr="007367CF">
        <w:rPr>
          <w:rStyle w:val="a5"/>
          <w:rFonts w:ascii="Times New Roman" w:hAnsi="Times New Roman"/>
        </w:rPr>
        <w:t>*</w:t>
      </w:r>
      <w:r w:rsidRPr="007367CF">
        <w:rPr>
          <w:rFonts w:ascii="Times New Roman" w:hAnsi="Times New Roman"/>
          <w:lang w:val="en-US"/>
        </w:rPr>
        <w:t> </w:t>
      </w:r>
      <w:r w:rsidRPr="007367CF">
        <w:rPr>
          <w:rFonts w:ascii="Times New Roman" w:hAnsi="Times New Roman"/>
        </w:rP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D23313" w:rsidRDefault="00D23313" w:rsidP="00D23313">
      <w:pPr>
        <w:pStyle w:val="a3"/>
      </w:pPr>
      <w:r w:rsidRPr="007367CF">
        <w:rPr>
          <w:rStyle w:val="a5"/>
          <w:rFonts w:ascii="Times New Roman" w:hAnsi="Times New Roman"/>
        </w:rPr>
        <w:t>**</w:t>
      </w:r>
      <w:r w:rsidRPr="007367CF">
        <w:rPr>
          <w:rFonts w:ascii="Times New Roman" w:hAnsi="Times New Roman"/>
          <w:lang w:val="en-US"/>
        </w:rPr>
        <w:t> </w:t>
      </w:r>
      <w:r w:rsidRPr="007367CF">
        <w:rPr>
          <w:rFonts w:ascii="Times New Roman" w:hAnsi="Times New Roman"/>
        </w:rPr>
        <w:t>Протокол подписывается не менее чем двумя представителями редакции муниципального периодического печатного издания.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3"/>
    <w:rsid w:val="00076B24"/>
    <w:rsid w:val="000C0CCA"/>
    <w:rsid w:val="000D2BAC"/>
    <w:rsid w:val="001B24C5"/>
    <w:rsid w:val="00361666"/>
    <w:rsid w:val="004B106E"/>
    <w:rsid w:val="0050035B"/>
    <w:rsid w:val="00791D0A"/>
    <w:rsid w:val="00917F5A"/>
    <w:rsid w:val="00C105ED"/>
    <w:rsid w:val="00C1640E"/>
    <w:rsid w:val="00C2253E"/>
    <w:rsid w:val="00C8796D"/>
    <w:rsid w:val="00D23313"/>
    <w:rsid w:val="00D35F33"/>
    <w:rsid w:val="00D844F4"/>
    <w:rsid w:val="00DD17E7"/>
    <w:rsid w:val="00E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313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23313"/>
    <w:pPr>
      <w:spacing w:line="240" w:lineRule="auto"/>
    </w:pPr>
    <w:rPr>
      <w:rFonts w:ascii="Calibri" w:hAnsi="Calibri" w:cs="Times New Roman"/>
      <w:color w:val="auto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D2331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D23313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D23313"/>
    <w:pPr>
      <w:spacing w:after="120" w:line="24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233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313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23313"/>
    <w:pPr>
      <w:spacing w:line="240" w:lineRule="auto"/>
    </w:pPr>
    <w:rPr>
      <w:rFonts w:ascii="Calibri" w:hAnsi="Calibri" w:cs="Times New Roman"/>
      <w:color w:val="auto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D2331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D23313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D23313"/>
    <w:pPr>
      <w:spacing w:after="120" w:line="24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233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2022-08-10T07:30:00Z</cp:lastPrinted>
  <dcterms:created xsi:type="dcterms:W3CDTF">2022-08-05T05:38:00Z</dcterms:created>
  <dcterms:modified xsi:type="dcterms:W3CDTF">2022-08-10T08:08:00Z</dcterms:modified>
</cp:coreProperties>
</file>